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B2A5" w14:textId="77777777" w:rsidR="008D3772" w:rsidRPr="00D033C8" w:rsidRDefault="008D3772" w:rsidP="00F704B0">
      <w:pPr>
        <w:jc w:val="center"/>
        <w:rPr>
          <w:b/>
          <w:bCs/>
        </w:rPr>
      </w:pPr>
      <w:r w:rsidRPr="00D033C8">
        <w:rPr>
          <w:b/>
          <w:bCs/>
        </w:rPr>
        <w:t>АННОТАЦИЯ</w:t>
      </w:r>
    </w:p>
    <w:p w14:paraId="015862E0" w14:textId="77777777" w:rsidR="008D3772" w:rsidRPr="00A37CC2" w:rsidRDefault="008D3772" w:rsidP="00502FA9">
      <w:pPr>
        <w:jc w:val="center"/>
      </w:pPr>
      <w:r w:rsidRPr="000914E6">
        <w:t>Учебная практика: ознакомительная</w:t>
      </w:r>
    </w:p>
    <w:p w14:paraId="36D5D376" w14:textId="77777777" w:rsidR="008D3772" w:rsidRPr="00A37CC2" w:rsidRDefault="008D3772" w:rsidP="00606A7A">
      <w:pPr>
        <w:jc w:val="center"/>
      </w:pPr>
      <w:r w:rsidRPr="00A37CC2">
        <w:t>Специальность 0</w:t>
      </w:r>
      <w:r>
        <w:t>4</w:t>
      </w:r>
      <w:r w:rsidRPr="00A37CC2">
        <w:t xml:space="preserve">3.03.02 – </w:t>
      </w:r>
      <w:r>
        <w:t>Химия, физика и механика материалов</w:t>
      </w:r>
    </w:p>
    <w:p w14:paraId="441E3687" w14:textId="45FA34C4" w:rsidR="008D3772" w:rsidRPr="00A37CC2" w:rsidRDefault="008D3772" w:rsidP="00EB3FC5">
      <w:pPr>
        <w:jc w:val="center"/>
      </w:pPr>
      <w:r w:rsidRPr="00A37CC2">
        <w:t>«</w:t>
      </w:r>
      <w:r w:rsidR="004D600D">
        <w:t>Химические и фармакологические технологии</w:t>
      </w:r>
      <w:r w:rsidRPr="00A37CC2">
        <w:t>»</w:t>
      </w:r>
    </w:p>
    <w:p w14:paraId="561EA41F" w14:textId="77777777" w:rsidR="008D3772" w:rsidRPr="00D033C8" w:rsidRDefault="008D3772" w:rsidP="00122628">
      <w:pPr>
        <w:widowControl w:val="0"/>
        <w:jc w:val="both"/>
        <w:rPr>
          <w:b/>
          <w:bCs/>
        </w:rPr>
      </w:pPr>
    </w:p>
    <w:p w14:paraId="708B133F" w14:textId="77777777" w:rsidR="008D3772" w:rsidRPr="00232261" w:rsidRDefault="008D3772" w:rsidP="00232261">
      <w:pPr>
        <w:pStyle w:val="Style13"/>
        <w:widowControl/>
        <w:tabs>
          <w:tab w:val="left" w:pos="9792"/>
        </w:tabs>
        <w:ind w:firstLine="709"/>
        <w:rPr>
          <w:rStyle w:val="FontStyle137"/>
          <w:b/>
          <w:bCs/>
        </w:rPr>
      </w:pPr>
      <w:r w:rsidRPr="00232261">
        <w:rPr>
          <w:rStyle w:val="FontStyle137"/>
          <w:b/>
          <w:bCs/>
        </w:rPr>
        <w:t>Целями производственной практики являются:</w:t>
      </w:r>
    </w:p>
    <w:p w14:paraId="226E5DDC" w14:textId="77777777" w:rsidR="008D3772" w:rsidRPr="007705B0" w:rsidRDefault="008D3772" w:rsidP="000914E6">
      <w:pPr>
        <w:numPr>
          <w:ilvl w:val="0"/>
          <w:numId w:val="18"/>
        </w:numPr>
        <w:jc w:val="both"/>
      </w:pPr>
      <w:r w:rsidRPr="007705B0">
        <w:t>проведение студентом самостоятельной работы, направленной на выполнение поставленной руководителем задачи;</w:t>
      </w:r>
    </w:p>
    <w:p w14:paraId="7F139211" w14:textId="77777777" w:rsidR="008D3772" w:rsidRPr="007705B0" w:rsidRDefault="008D3772" w:rsidP="000914E6">
      <w:pPr>
        <w:numPr>
          <w:ilvl w:val="0"/>
          <w:numId w:val="18"/>
        </w:numPr>
        <w:jc w:val="both"/>
      </w:pPr>
      <w:r w:rsidRPr="007705B0">
        <w:t>применение полученных студентами теоретических знаний к практическим задачам производства и исследовательских подразделений</w:t>
      </w:r>
      <w:r w:rsidRPr="003E6302">
        <w:t>;</w:t>
      </w:r>
    </w:p>
    <w:p w14:paraId="2CD78B84" w14:textId="77777777" w:rsidR="008D3772" w:rsidRPr="007705B0" w:rsidRDefault="008D3772" w:rsidP="000914E6">
      <w:pPr>
        <w:numPr>
          <w:ilvl w:val="0"/>
          <w:numId w:val="18"/>
        </w:numPr>
        <w:jc w:val="both"/>
      </w:pPr>
      <w:r w:rsidRPr="007705B0">
        <w:t>приобретение практических навыков исследовательской деятельности;</w:t>
      </w:r>
    </w:p>
    <w:p w14:paraId="64100BCF" w14:textId="77777777" w:rsidR="008D3772" w:rsidRPr="007705B0" w:rsidRDefault="008D3772" w:rsidP="000914E6">
      <w:pPr>
        <w:numPr>
          <w:ilvl w:val="0"/>
          <w:numId w:val="18"/>
        </w:numPr>
        <w:jc w:val="both"/>
      </w:pPr>
      <w:r w:rsidRPr="007705B0">
        <w:t xml:space="preserve">написание отчета </w:t>
      </w:r>
      <w:r>
        <w:t>по</w:t>
      </w:r>
      <w:r w:rsidRPr="007705B0">
        <w:t xml:space="preserve"> </w:t>
      </w:r>
      <w:r>
        <w:t>выполненной</w:t>
      </w:r>
      <w:r w:rsidRPr="007705B0">
        <w:t xml:space="preserve"> работе, согласно поставленной руководителем задаче, и его защита.</w:t>
      </w:r>
    </w:p>
    <w:p w14:paraId="56A201A1" w14:textId="77777777" w:rsidR="008D3772" w:rsidRPr="008667A6" w:rsidRDefault="008D3772" w:rsidP="00232261">
      <w:pPr>
        <w:pStyle w:val="Style13"/>
        <w:widowControl/>
        <w:tabs>
          <w:tab w:val="left" w:pos="9792"/>
        </w:tabs>
        <w:spacing w:before="29" w:line="355" w:lineRule="exact"/>
        <w:rPr>
          <w:rStyle w:val="FontStyle137"/>
        </w:rPr>
      </w:pPr>
    </w:p>
    <w:p w14:paraId="202559E1" w14:textId="77777777" w:rsidR="008D3772" w:rsidRPr="00232261" w:rsidRDefault="008D3772" w:rsidP="00232261">
      <w:pPr>
        <w:pStyle w:val="Style13"/>
        <w:widowControl/>
        <w:tabs>
          <w:tab w:val="left" w:pos="9792"/>
        </w:tabs>
        <w:ind w:firstLine="709"/>
        <w:rPr>
          <w:b/>
          <w:bCs/>
        </w:rPr>
      </w:pPr>
      <w:r w:rsidRPr="00232261">
        <w:rPr>
          <w:b/>
          <w:bCs/>
        </w:rPr>
        <w:t xml:space="preserve">Для эффективного </w:t>
      </w:r>
      <w:r w:rsidRPr="00232261">
        <w:rPr>
          <w:rStyle w:val="FontStyle137"/>
          <w:b/>
          <w:bCs/>
        </w:rPr>
        <w:t>достижения</w:t>
      </w:r>
      <w:r w:rsidRPr="00232261">
        <w:rPr>
          <w:b/>
          <w:bCs/>
        </w:rPr>
        <w:t xml:space="preserve"> целей </w:t>
      </w:r>
      <w:r w:rsidRPr="00232261">
        <w:rPr>
          <w:rStyle w:val="FontStyle137"/>
          <w:b/>
          <w:bCs/>
        </w:rPr>
        <w:t xml:space="preserve">производственной </w:t>
      </w:r>
      <w:r w:rsidRPr="00232261">
        <w:rPr>
          <w:b/>
          <w:bCs/>
        </w:rPr>
        <w:t>практики в качестве основных задач определены:</w:t>
      </w:r>
    </w:p>
    <w:p w14:paraId="53F5BECA" w14:textId="77777777" w:rsidR="008D3772" w:rsidRPr="007705B0" w:rsidRDefault="008D3772" w:rsidP="000914E6">
      <w:pPr>
        <w:numPr>
          <w:ilvl w:val="0"/>
          <w:numId w:val="18"/>
        </w:numPr>
        <w:jc w:val="both"/>
      </w:pPr>
      <w:r>
        <w:t>о</w:t>
      </w:r>
      <w:r w:rsidRPr="000A4D9D">
        <w:t xml:space="preserve">пределение </w:t>
      </w:r>
      <w:r>
        <w:t xml:space="preserve">темы, постановка </w:t>
      </w:r>
      <w:r w:rsidRPr="000A4D9D">
        <w:t xml:space="preserve">целей, задач, </w:t>
      </w:r>
      <w:r>
        <w:t xml:space="preserve">плана, </w:t>
      </w:r>
      <w:r w:rsidRPr="000A4D9D">
        <w:t>форм отчетности</w:t>
      </w:r>
      <w:r w:rsidRPr="007705B0">
        <w:t>;</w:t>
      </w:r>
    </w:p>
    <w:p w14:paraId="15A5321D" w14:textId="77777777" w:rsidR="008D3772" w:rsidRPr="007705B0" w:rsidRDefault="008D3772" w:rsidP="000914E6">
      <w:pPr>
        <w:numPr>
          <w:ilvl w:val="0"/>
          <w:numId w:val="18"/>
        </w:numPr>
        <w:jc w:val="both"/>
      </w:pPr>
      <w:r>
        <w:t>и</w:t>
      </w:r>
      <w:r w:rsidRPr="000A4D9D">
        <w:t xml:space="preserve">зучение </w:t>
      </w:r>
      <w:r>
        <w:t xml:space="preserve">научной литературы, статей, </w:t>
      </w:r>
      <w:r w:rsidRPr="000A4D9D">
        <w:t xml:space="preserve">технической документации на приборы, установки, </w:t>
      </w:r>
      <w:r>
        <w:t>программное обеспечение и</w:t>
      </w:r>
      <w:r w:rsidRPr="000A4D9D">
        <w:t xml:space="preserve"> коды и т.д., используемые студентом при прохождении учебной практики</w:t>
      </w:r>
      <w:r w:rsidRPr="007705B0">
        <w:t>;</w:t>
      </w:r>
    </w:p>
    <w:p w14:paraId="7D803722" w14:textId="77777777" w:rsidR="008D3772" w:rsidRDefault="008D3772" w:rsidP="000914E6">
      <w:pPr>
        <w:numPr>
          <w:ilvl w:val="0"/>
          <w:numId w:val="18"/>
        </w:numPr>
        <w:jc w:val="both"/>
      </w:pPr>
      <w:r w:rsidRPr="007705B0">
        <w:t>проведение студентом самостоятельной работы, направленной на выполнение поставленной руководителем задачи;</w:t>
      </w:r>
    </w:p>
    <w:p w14:paraId="3AD000D3" w14:textId="77777777" w:rsidR="008D3772" w:rsidRPr="00990415" w:rsidRDefault="008D3772" w:rsidP="000914E6">
      <w:pPr>
        <w:numPr>
          <w:ilvl w:val="0"/>
          <w:numId w:val="18"/>
        </w:numPr>
        <w:jc w:val="both"/>
      </w:pPr>
      <w:r>
        <w:t>п</w:t>
      </w:r>
      <w:r w:rsidRPr="007F319D">
        <w:t>роведение эксперимента</w:t>
      </w:r>
      <w:r>
        <w:t>льных исследований по выбранной</w:t>
      </w:r>
      <w:r w:rsidRPr="007F319D">
        <w:t xml:space="preserve"> </w:t>
      </w:r>
      <w:r>
        <w:t xml:space="preserve">теме, </w:t>
      </w:r>
      <w:r w:rsidRPr="007F319D">
        <w:t>статистическая и математическая обработка результатов</w:t>
      </w:r>
      <w:r w:rsidRPr="005B2958">
        <w:t>;</w:t>
      </w:r>
    </w:p>
    <w:p w14:paraId="58BC60AA" w14:textId="77777777" w:rsidR="008D3772" w:rsidRPr="00990415" w:rsidRDefault="008D3772" w:rsidP="000914E6">
      <w:pPr>
        <w:numPr>
          <w:ilvl w:val="0"/>
          <w:numId w:val="18"/>
        </w:numPr>
        <w:jc w:val="both"/>
      </w:pPr>
      <w:r w:rsidRPr="007705B0">
        <w:t>овладение навыком ставить себе образовательные цели под возникающие жизненные задачи, подбирать способы решения и средства развития (в том числе с использованием цифровых средств)</w:t>
      </w:r>
      <w:r>
        <w:t xml:space="preserve"> других необходимых компетенций</w:t>
      </w:r>
      <w:r w:rsidRPr="00990415">
        <w:t>;</w:t>
      </w:r>
    </w:p>
    <w:p w14:paraId="4DD53492" w14:textId="77777777" w:rsidR="008D3772" w:rsidRPr="007705B0" w:rsidRDefault="008D3772" w:rsidP="000914E6">
      <w:pPr>
        <w:numPr>
          <w:ilvl w:val="0"/>
          <w:numId w:val="18"/>
        </w:numPr>
        <w:jc w:val="both"/>
      </w:pPr>
      <w:r w:rsidRPr="007705B0">
        <w:t xml:space="preserve">овладение навыком применять на практике профессиональные знания теории и </w:t>
      </w:r>
      <w:r>
        <w:t>методов физических исследований.</w:t>
      </w:r>
    </w:p>
    <w:p w14:paraId="074EA494" w14:textId="77777777" w:rsidR="008D3772" w:rsidRPr="00D033C8" w:rsidRDefault="008D3772" w:rsidP="00122628">
      <w:pPr>
        <w:widowControl w:val="0"/>
        <w:jc w:val="both"/>
        <w:rPr>
          <w:b/>
          <w:bCs/>
        </w:rPr>
      </w:pPr>
    </w:p>
    <w:p w14:paraId="6F0C6594" w14:textId="77777777" w:rsidR="008D3772" w:rsidRPr="00D033C8" w:rsidRDefault="008D3772" w:rsidP="00122628">
      <w:pPr>
        <w:widowControl w:val="0"/>
        <w:jc w:val="both"/>
        <w:rPr>
          <w:rStyle w:val="a3"/>
        </w:rPr>
      </w:pPr>
      <w:r w:rsidRPr="00D033C8">
        <w:rPr>
          <w:b/>
          <w:bCs/>
        </w:rPr>
        <w:t>Место производственной практики в структуре ООП:</w:t>
      </w:r>
    </w:p>
    <w:p w14:paraId="49A1D839" w14:textId="77777777" w:rsidR="008D3772" w:rsidRPr="00D033C8" w:rsidRDefault="008D3772" w:rsidP="000914E6">
      <w:pPr>
        <w:jc w:val="both"/>
        <w:rPr>
          <w:rStyle w:val="a3"/>
        </w:rPr>
      </w:pPr>
      <w:r w:rsidRPr="00D033C8">
        <w:t xml:space="preserve">Производственная практика реализуется в рамках цикла </w:t>
      </w:r>
      <w:r>
        <w:t>Б2 «Практики», в разделе Обязательная ч</w:t>
      </w:r>
      <w:r w:rsidRPr="00502FA9">
        <w:t>асть</w:t>
      </w:r>
      <w:r>
        <w:t xml:space="preserve"> и</w:t>
      </w:r>
      <w:r w:rsidRPr="00D033C8">
        <w:t xml:space="preserve"> осуществляется на </w:t>
      </w:r>
      <w:r>
        <w:t xml:space="preserve">2 </w:t>
      </w:r>
      <w:r w:rsidRPr="00D033C8">
        <w:t>курс</w:t>
      </w:r>
      <w:r>
        <w:t>е</w:t>
      </w:r>
      <w:r w:rsidRPr="00D033C8">
        <w:t xml:space="preserve"> в</w:t>
      </w:r>
      <w:r w:rsidRPr="00232261">
        <w:t xml:space="preserve"> </w:t>
      </w:r>
      <w:r>
        <w:t xml:space="preserve">4 </w:t>
      </w:r>
      <w:r w:rsidRPr="00D033C8">
        <w:t>семестр</w:t>
      </w:r>
      <w:r>
        <w:t>е</w:t>
      </w:r>
      <w:r w:rsidRPr="00D033C8">
        <w:t>.</w:t>
      </w:r>
    </w:p>
    <w:p w14:paraId="60F0ED7A" w14:textId="77777777" w:rsidR="008D3772" w:rsidRPr="00D033C8" w:rsidRDefault="008D3772" w:rsidP="00122628">
      <w:pPr>
        <w:widowControl w:val="0"/>
        <w:jc w:val="both"/>
        <w:rPr>
          <w:b/>
          <w:bCs/>
          <w:spacing w:val="-6"/>
        </w:rPr>
      </w:pPr>
    </w:p>
    <w:p w14:paraId="15D35B4E" w14:textId="77777777" w:rsidR="008D3772" w:rsidRPr="00D033C8" w:rsidRDefault="008D3772" w:rsidP="00122628">
      <w:pPr>
        <w:widowControl w:val="0"/>
        <w:jc w:val="both"/>
        <w:rPr>
          <w:rStyle w:val="a3"/>
        </w:rPr>
      </w:pPr>
      <w:r w:rsidRPr="00D033C8">
        <w:rPr>
          <w:b/>
          <w:bCs/>
          <w:spacing w:val="-6"/>
        </w:rPr>
        <w:t>Общая трудоемкость производственной практики:</w:t>
      </w:r>
    </w:p>
    <w:p w14:paraId="68628E15" w14:textId="77777777" w:rsidR="008D3772" w:rsidRPr="00D033C8" w:rsidRDefault="008D3772" w:rsidP="002F7A1D">
      <w:pPr>
        <w:jc w:val="both"/>
        <w:rPr>
          <w:spacing w:val="-10"/>
        </w:rPr>
      </w:pPr>
      <w:r>
        <w:t xml:space="preserve">6 </w:t>
      </w:r>
      <w:r w:rsidRPr="00D033C8">
        <w:rPr>
          <w:spacing w:val="-6"/>
        </w:rPr>
        <w:t>зачетных единиц,</w:t>
      </w:r>
      <w:r w:rsidRPr="00D033C8">
        <w:t xml:space="preserve"> </w:t>
      </w:r>
      <w:r>
        <w:t>216</w:t>
      </w:r>
      <w:r w:rsidRPr="00D033C8">
        <w:t xml:space="preserve"> академических </w:t>
      </w:r>
      <w:r w:rsidRPr="00D033C8">
        <w:rPr>
          <w:spacing w:val="-10"/>
        </w:rPr>
        <w:t>час</w:t>
      </w:r>
      <w:r>
        <w:rPr>
          <w:spacing w:val="-10"/>
        </w:rPr>
        <w:t>а</w:t>
      </w:r>
      <w:r w:rsidRPr="00D033C8">
        <w:rPr>
          <w:spacing w:val="-10"/>
        </w:rPr>
        <w:t>.</w:t>
      </w:r>
      <w:r>
        <w:rPr>
          <w:spacing w:val="-10"/>
        </w:rPr>
        <w:t xml:space="preserve"> </w:t>
      </w:r>
      <w:r w:rsidRPr="00ED2F79">
        <w:rPr>
          <w:spacing w:val="-10"/>
        </w:rPr>
        <w:t xml:space="preserve">Продолжительность практики – </w:t>
      </w:r>
      <w:r>
        <w:rPr>
          <w:spacing w:val="-10"/>
        </w:rPr>
        <w:t xml:space="preserve">4 </w:t>
      </w:r>
      <w:r w:rsidRPr="00ED2F79">
        <w:rPr>
          <w:spacing w:val="-10"/>
        </w:rPr>
        <w:t>недел</w:t>
      </w:r>
      <w:r>
        <w:rPr>
          <w:spacing w:val="-10"/>
        </w:rPr>
        <w:t>и</w:t>
      </w:r>
    </w:p>
    <w:p w14:paraId="27F1B829" w14:textId="77777777" w:rsidR="008D3772" w:rsidRPr="00606A7A" w:rsidRDefault="008D3772" w:rsidP="00606A7A">
      <w:pPr>
        <w:ind w:firstLine="709"/>
      </w:pPr>
    </w:p>
    <w:p w14:paraId="7F32D262" w14:textId="77777777" w:rsidR="008D3772" w:rsidRPr="002F6923" w:rsidRDefault="008D3772" w:rsidP="00502FA9">
      <w:pPr>
        <w:widowControl w:val="0"/>
        <w:jc w:val="both"/>
        <w:rPr>
          <w:b/>
          <w:bCs/>
        </w:rPr>
      </w:pPr>
      <w:r w:rsidRPr="002F6923">
        <w:rPr>
          <w:b/>
          <w:bCs/>
        </w:rPr>
        <w:t>Компетенции, формируемые в результате прохождения производственной практики:</w:t>
      </w:r>
    </w:p>
    <w:p w14:paraId="5BBE0378" w14:textId="77777777" w:rsidR="008D3772" w:rsidRPr="004D3CA1" w:rsidRDefault="008D3772" w:rsidP="004D3CA1">
      <w:pPr>
        <w:jc w:val="both"/>
      </w:pPr>
      <w:r w:rsidRPr="004D3CA1">
        <w:t>УКЦ-3 Способен ставить себе образовательные цели под возникающие жизненные задачи, подбирать способы решения и средства развития (в том числе с использованием цифровых средств) других необходимых компетенций</w:t>
      </w:r>
    </w:p>
    <w:p w14:paraId="2397F4D4" w14:textId="77777777" w:rsidR="008D3772" w:rsidRPr="002F6923" w:rsidRDefault="008D3772" w:rsidP="00232261">
      <w:pPr>
        <w:jc w:val="both"/>
        <w:rPr>
          <w:rStyle w:val="FontStyle15"/>
          <w:sz w:val="24"/>
          <w:szCs w:val="24"/>
        </w:rPr>
      </w:pPr>
      <w:r w:rsidRPr="002F6923">
        <w:rPr>
          <w:rStyle w:val="FontStyle15"/>
          <w:sz w:val="24"/>
          <w:szCs w:val="24"/>
        </w:rPr>
        <w:t>ПК-4 Способен применять на практике профессиональные знания теории и методов физических исследований</w:t>
      </w:r>
    </w:p>
    <w:p w14:paraId="17982184" w14:textId="77777777" w:rsidR="008D3772" w:rsidRDefault="008D3772" w:rsidP="00232261">
      <w:pPr>
        <w:jc w:val="both"/>
        <w:rPr>
          <w:b/>
          <w:bCs/>
        </w:rPr>
      </w:pPr>
    </w:p>
    <w:p w14:paraId="424A76C8" w14:textId="77777777" w:rsidR="008D3772" w:rsidRPr="002F6923" w:rsidRDefault="008D3772" w:rsidP="00232261">
      <w:pPr>
        <w:jc w:val="both"/>
        <w:rPr>
          <w:b/>
          <w:bCs/>
        </w:rPr>
      </w:pPr>
      <w:r w:rsidRPr="002F6923">
        <w:rPr>
          <w:b/>
          <w:bCs/>
        </w:rPr>
        <w:t>Знания, умения и навыки, получаемые в процессе изучения дисциплины:</w:t>
      </w:r>
    </w:p>
    <w:p w14:paraId="3DBBA87A" w14:textId="77777777" w:rsidR="008D3772" w:rsidRPr="00232261" w:rsidRDefault="008D3772" w:rsidP="00232261">
      <w:pPr>
        <w:pStyle w:val="TableParagraph"/>
        <w:ind w:left="0"/>
        <w:jc w:val="both"/>
        <w:rPr>
          <w:rStyle w:val="FontStyle138"/>
          <w:i w:val="0"/>
          <w:iCs w:val="0"/>
          <w:sz w:val="24"/>
          <w:szCs w:val="24"/>
        </w:rPr>
      </w:pPr>
      <w:r w:rsidRPr="00232261">
        <w:rPr>
          <w:rStyle w:val="FontStyle138"/>
          <w:i w:val="0"/>
          <w:iCs w:val="0"/>
          <w:sz w:val="24"/>
          <w:szCs w:val="24"/>
        </w:rPr>
        <w:t xml:space="preserve">З-УКЦ-3 </w:t>
      </w:r>
      <w:r w:rsidRPr="00232261">
        <w:rPr>
          <w:spacing w:val="1"/>
          <w:sz w:val="24"/>
          <w:szCs w:val="24"/>
        </w:rPr>
        <w:t xml:space="preserve">– </w:t>
      </w:r>
      <w:r w:rsidRPr="00232261">
        <w:rPr>
          <w:rStyle w:val="FontStyle138"/>
          <w:i w:val="0"/>
          <w:iCs w:val="0"/>
          <w:sz w:val="24"/>
          <w:szCs w:val="24"/>
        </w:rPr>
        <w:t>Знать: основные приемы эффективного управления собственным временем, основные методики самоконтроля, саморазвития и самообразования на протяжении всей жизни с использованием цифровых средств.</w:t>
      </w:r>
    </w:p>
    <w:p w14:paraId="633B37A5" w14:textId="77777777" w:rsidR="008D3772" w:rsidRPr="00232261" w:rsidRDefault="008D3772" w:rsidP="00232261">
      <w:pPr>
        <w:pStyle w:val="TableParagraph"/>
        <w:ind w:left="0"/>
        <w:jc w:val="both"/>
        <w:rPr>
          <w:rStyle w:val="FontStyle138"/>
          <w:i w:val="0"/>
          <w:iCs w:val="0"/>
          <w:sz w:val="24"/>
          <w:szCs w:val="24"/>
        </w:rPr>
      </w:pPr>
      <w:r w:rsidRPr="00232261">
        <w:rPr>
          <w:rStyle w:val="FontStyle138"/>
          <w:i w:val="0"/>
          <w:iCs w:val="0"/>
          <w:sz w:val="24"/>
          <w:szCs w:val="24"/>
        </w:rPr>
        <w:t xml:space="preserve">У-УКЦ-3 </w:t>
      </w:r>
      <w:r w:rsidRPr="00232261">
        <w:rPr>
          <w:spacing w:val="1"/>
          <w:sz w:val="24"/>
          <w:szCs w:val="24"/>
        </w:rPr>
        <w:t xml:space="preserve">– </w:t>
      </w:r>
      <w:r w:rsidRPr="00232261">
        <w:rPr>
          <w:rStyle w:val="FontStyle138"/>
          <w:i w:val="0"/>
          <w:iCs w:val="0"/>
          <w:sz w:val="24"/>
          <w:szCs w:val="24"/>
        </w:rPr>
        <w:t>Уметь: эффективно планировать и контролировать собственное время, использовать методы саморегуляции, саморазвития и самообучения в течение всей жизни с использованием цифровых средств.</w:t>
      </w:r>
    </w:p>
    <w:p w14:paraId="71D2A149" w14:textId="77777777" w:rsidR="008D3772" w:rsidRDefault="008D3772" w:rsidP="00232261">
      <w:pPr>
        <w:jc w:val="both"/>
        <w:rPr>
          <w:rStyle w:val="FontStyle138"/>
          <w:i w:val="0"/>
          <w:iCs w:val="0"/>
          <w:sz w:val="24"/>
          <w:szCs w:val="24"/>
        </w:rPr>
      </w:pPr>
      <w:r w:rsidRPr="00232261">
        <w:rPr>
          <w:rStyle w:val="FontStyle138"/>
          <w:i w:val="0"/>
          <w:iCs w:val="0"/>
          <w:sz w:val="24"/>
          <w:szCs w:val="24"/>
        </w:rPr>
        <w:lastRenderedPageBreak/>
        <w:t xml:space="preserve">В-УКЦ-3 </w:t>
      </w:r>
      <w:r w:rsidRPr="00232261">
        <w:rPr>
          <w:spacing w:val="1"/>
        </w:rPr>
        <w:t xml:space="preserve">– </w:t>
      </w:r>
      <w:r w:rsidRPr="00232261">
        <w:rPr>
          <w:rStyle w:val="FontStyle138"/>
          <w:i w:val="0"/>
          <w:iCs w:val="0"/>
          <w:sz w:val="24"/>
          <w:szCs w:val="24"/>
        </w:rPr>
        <w:t>Владеть: методами управления собственным</w:t>
      </w:r>
      <w:r w:rsidRPr="00232261">
        <w:rPr>
          <w:rStyle w:val="FontStyle138"/>
          <w:i w:val="0"/>
          <w:iCs w:val="0"/>
          <w:sz w:val="24"/>
          <w:szCs w:val="24"/>
        </w:rPr>
        <w:tab/>
        <w:t>временем, технологиями приобретения, использования и обновления социокультурных и профессиональных знаний, умений, и навыков; методиками саморазвития и самообразования в течение всей жизни с использованием цифровых средств.</w:t>
      </w:r>
    </w:p>
    <w:p w14:paraId="38826063" w14:textId="77777777" w:rsidR="008D3772" w:rsidRDefault="008D3772" w:rsidP="00D57913">
      <w:pPr>
        <w:pStyle w:val="Style4"/>
        <w:widowControl/>
        <w:ind w:left="5" w:right="10" w:hanging="5"/>
        <w:jc w:val="both"/>
        <w:rPr>
          <w:rStyle w:val="FontStyle15"/>
        </w:rPr>
      </w:pPr>
      <w:r>
        <w:rPr>
          <w:rStyle w:val="FontStyle15"/>
        </w:rPr>
        <w:t>З-ПК-4 знать теоретические основы физических методов исследования.</w:t>
      </w:r>
    </w:p>
    <w:p w14:paraId="7CB87AF8" w14:textId="77777777" w:rsidR="008D3772" w:rsidRDefault="008D3772" w:rsidP="00D57913">
      <w:pPr>
        <w:pStyle w:val="Style4"/>
        <w:widowControl/>
        <w:spacing w:line="240" w:lineRule="auto"/>
        <w:ind w:right="10"/>
        <w:jc w:val="both"/>
        <w:rPr>
          <w:rStyle w:val="FontStyle15"/>
        </w:rPr>
      </w:pPr>
      <w:r>
        <w:rPr>
          <w:rStyle w:val="FontStyle15"/>
        </w:rPr>
        <w:t>У-ПК-4 уметь использовать возможности современных методов физических исследований для решения научно-исследовательских задач</w:t>
      </w:r>
    </w:p>
    <w:p w14:paraId="4C528776" w14:textId="77777777" w:rsidR="008D3772" w:rsidRDefault="008D3772" w:rsidP="00D57913">
      <w:pPr>
        <w:jc w:val="both"/>
        <w:rPr>
          <w:rStyle w:val="FontStyle15"/>
        </w:rPr>
      </w:pPr>
      <w:r>
        <w:rPr>
          <w:rStyle w:val="FontStyle15"/>
        </w:rPr>
        <w:t>В-ПК-4 владеть практическими навыками применения физических и математических методов исследования, обработки и анализа объектов исследований</w:t>
      </w:r>
    </w:p>
    <w:p w14:paraId="15238E04" w14:textId="77777777" w:rsidR="008D3772" w:rsidRPr="00232261" w:rsidRDefault="008D3772" w:rsidP="00D57913">
      <w:pPr>
        <w:jc w:val="both"/>
        <w:rPr>
          <w:b/>
          <w:bCs/>
        </w:rPr>
      </w:pPr>
    </w:p>
    <w:p w14:paraId="100BE242" w14:textId="77777777" w:rsidR="008D3772" w:rsidRPr="00606A7A" w:rsidRDefault="008D3772" w:rsidP="00D44F70">
      <w:r w:rsidRPr="00D033C8">
        <w:rPr>
          <w:b/>
          <w:bCs/>
        </w:rPr>
        <w:t>Формы итогового контроля:</w:t>
      </w:r>
      <w:r>
        <w:rPr>
          <w:b/>
          <w:bCs/>
        </w:rPr>
        <w:t xml:space="preserve"> </w:t>
      </w:r>
      <w:r w:rsidRPr="00606A7A">
        <w:t>зачет</w:t>
      </w:r>
      <w:r w:rsidRPr="00D44F70">
        <w:t xml:space="preserve"> </w:t>
      </w:r>
      <w:r>
        <w:t>с оценкой</w:t>
      </w:r>
      <w:r w:rsidRPr="00606A7A">
        <w:t>.</w:t>
      </w:r>
    </w:p>
    <w:sectPr w:rsidR="008D3772" w:rsidRPr="00606A7A" w:rsidSect="000C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AB3"/>
    <w:multiLevelType w:val="hybridMultilevel"/>
    <w:tmpl w:val="16AC3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BA0FEC"/>
    <w:multiLevelType w:val="hybridMultilevel"/>
    <w:tmpl w:val="E140D438"/>
    <w:lvl w:ilvl="0" w:tplc="7384F940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4F33BA"/>
    <w:multiLevelType w:val="hybridMultilevel"/>
    <w:tmpl w:val="62E46374"/>
    <w:lvl w:ilvl="0" w:tplc="7384F94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69E0011E"/>
    <w:multiLevelType w:val="hybridMultilevel"/>
    <w:tmpl w:val="3822FDFC"/>
    <w:lvl w:ilvl="0" w:tplc="86E6CD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E193E"/>
    <w:multiLevelType w:val="hybridMultilevel"/>
    <w:tmpl w:val="1B7A8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4307F3"/>
    <w:multiLevelType w:val="hybridMultilevel"/>
    <w:tmpl w:val="505C3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465D70"/>
    <w:multiLevelType w:val="hybridMultilevel"/>
    <w:tmpl w:val="BA944842"/>
    <w:lvl w:ilvl="0" w:tplc="7384F94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FD977C4"/>
    <w:multiLevelType w:val="hybridMultilevel"/>
    <w:tmpl w:val="BD0E4D0E"/>
    <w:lvl w:ilvl="0" w:tplc="7384F94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65779065">
    <w:abstractNumId w:val="7"/>
  </w:num>
  <w:num w:numId="2" w16cid:durableId="2897592">
    <w:abstractNumId w:val="16"/>
  </w:num>
  <w:num w:numId="3" w16cid:durableId="2043824491">
    <w:abstractNumId w:val="6"/>
  </w:num>
  <w:num w:numId="4" w16cid:durableId="155154003">
    <w:abstractNumId w:val="9"/>
  </w:num>
  <w:num w:numId="5" w16cid:durableId="1280259271">
    <w:abstractNumId w:val="1"/>
  </w:num>
  <w:num w:numId="6" w16cid:durableId="273249106">
    <w:abstractNumId w:val="5"/>
  </w:num>
  <w:num w:numId="7" w16cid:durableId="1530340511">
    <w:abstractNumId w:val="2"/>
  </w:num>
  <w:num w:numId="8" w16cid:durableId="749543397">
    <w:abstractNumId w:val="15"/>
  </w:num>
  <w:num w:numId="9" w16cid:durableId="1220433535">
    <w:abstractNumId w:val="3"/>
  </w:num>
  <w:num w:numId="10" w16cid:durableId="869220702">
    <w:abstractNumId w:val="12"/>
  </w:num>
  <w:num w:numId="11" w16cid:durableId="1846479096">
    <w:abstractNumId w:val="13"/>
  </w:num>
  <w:num w:numId="12" w16cid:durableId="165025289">
    <w:abstractNumId w:val="8"/>
  </w:num>
  <w:num w:numId="13" w16cid:durableId="1086613740">
    <w:abstractNumId w:val="17"/>
  </w:num>
  <w:num w:numId="14" w16cid:durableId="60760435">
    <w:abstractNumId w:val="14"/>
  </w:num>
  <w:num w:numId="15" w16cid:durableId="2020543270">
    <w:abstractNumId w:val="11"/>
  </w:num>
  <w:num w:numId="16" w16cid:durableId="1435058611">
    <w:abstractNumId w:val="0"/>
  </w:num>
  <w:num w:numId="17" w16cid:durableId="944581952">
    <w:abstractNumId w:val="4"/>
  </w:num>
  <w:num w:numId="18" w16cid:durableId="8047848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4E6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4D9D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B1F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19B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28E7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26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18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923"/>
    <w:rsid w:val="002F6FF1"/>
    <w:rsid w:val="002F73BA"/>
    <w:rsid w:val="002F7566"/>
    <w:rsid w:val="002F7A1D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5AA2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CEB"/>
    <w:rsid w:val="00394654"/>
    <w:rsid w:val="00394940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02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0F80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42F"/>
    <w:rsid w:val="0042570F"/>
    <w:rsid w:val="004259FA"/>
    <w:rsid w:val="00425FE1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3CA1"/>
    <w:rsid w:val="004D401E"/>
    <w:rsid w:val="004D435A"/>
    <w:rsid w:val="004D4672"/>
    <w:rsid w:val="004D5520"/>
    <w:rsid w:val="004D5707"/>
    <w:rsid w:val="004D600D"/>
    <w:rsid w:val="004D6547"/>
    <w:rsid w:val="004D723C"/>
    <w:rsid w:val="004D7669"/>
    <w:rsid w:val="004D78A2"/>
    <w:rsid w:val="004D7EE2"/>
    <w:rsid w:val="004E077D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FA9"/>
    <w:rsid w:val="00502FF2"/>
    <w:rsid w:val="00503463"/>
    <w:rsid w:val="0050455C"/>
    <w:rsid w:val="005049D1"/>
    <w:rsid w:val="00504E0C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295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6A7A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8A4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2A2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12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7F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57D47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05B0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5EE"/>
    <w:rsid w:val="007B3630"/>
    <w:rsid w:val="007B40D7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19D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346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7A6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186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5D7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5E2F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772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214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4BC2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0415"/>
    <w:rsid w:val="009910C1"/>
    <w:rsid w:val="009914BE"/>
    <w:rsid w:val="00991C87"/>
    <w:rsid w:val="00992054"/>
    <w:rsid w:val="009923FD"/>
    <w:rsid w:val="009925A6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893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3C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37CC2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9DB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0B90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1F91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7062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47A7E"/>
    <w:rsid w:val="00C505FF"/>
    <w:rsid w:val="00C516DD"/>
    <w:rsid w:val="00C52B57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3C8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4F70"/>
    <w:rsid w:val="00D45A65"/>
    <w:rsid w:val="00D45EFD"/>
    <w:rsid w:val="00D46289"/>
    <w:rsid w:val="00D464C1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913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23F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3FC5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2F79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953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138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8C9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DC86D"/>
  <w15:docId w15:val="{1032686C-812C-4D09-A0EA-4FEBF92F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4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99"/>
    <w:qFormat/>
    <w:rsid w:val="00F23EC2"/>
    <w:rPr>
      <w:b/>
      <w:bCs/>
    </w:rPr>
  </w:style>
  <w:style w:type="paragraph" w:customStyle="1" w:styleId="a4">
    <w:name w:val="список с точками"/>
    <w:basedOn w:val="a"/>
    <w:uiPriority w:val="99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99"/>
    <w:qFormat/>
    <w:rsid w:val="00F23EC2"/>
    <w:pPr>
      <w:ind w:left="720"/>
    </w:pPr>
  </w:style>
  <w:style w:type="paragraph" w:customStyle="1" w:styleId="FR2">
    <w:name w:val="FR2"/>
    <w:uiPriority w:val="99"/>
    <w:rsid w:val="00954BC2"/>
    <w:pPr>
      <w:widowControl w:val="0"/>
      <w:autoSpaceDE w:val="0"/>
      <w:autoSpaceDN w:val="0"/>
      <w:adjustRightInd w:val="0"/>
      <w:spacing w:before="80" w:line="260" w:lineRule="auto"/>
      <w:ind w:left="400" w:hanging="380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Bodytext3">
    <w:name w:val="Body text (3)_"/>
    <w:link w:val="Bodytext30"/>
    <w:uiPriority w:val="99"/>
    <w:locked/>
    <w:rsid w:val="00410F8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410F8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410F80"/>
    <w:pPr>
      <w:shd w:val="clear" w:color="auto" w:fill="FFFFFF"/>
      <w:spacing w:line="240" w:lineRule="atLeast"/>
      <w:ind w:hanging="340"/>
    </w:pPr>
    <w:rPr>
      <w:rFonts w:eastAsia="Calibri"/>
      <w:sz w:val="23"/>
      <w:szCs w:val="23"/>
    </w:rPr>
  </w:style>
  <w:style w:type="paragraph" w:customStyle="1" w:styleId="Bodytext60">
    <w:name w:val="Body text (6)"/>
    <w:basedOn w:val="a"/>
    <w:link w:val="Bodytext6"/>
    <w:uiPriority w:val="99"/>
    <w:rsid w:val="00410F80"/>
    <w:pPr>
      <w:shd w:val="clear" w:color="auto" w:fill="FFFFFF"/>
      <w:spacing w:line="274" w:lineRule="exact"/>
    </w:pPr>
    <w:rPr>
      <w:rFonts w:eastAsia="Calibri"/>
      <w:b/>
      <w:bCs/>
      <w:sz w:val="23"/>
      <w:szCs w:val="23"/>
    </w:rPr>
  </w:style>
  <w:style w:type="character" w:customStyle="1" w:styleId="Bodytext">
    <w:name w:val="Body text_"/>
    <w:link w:val="Bodytext1"/>
    <w:uiPriority w:val="99"/>
    <w:locked/>
    <w:rsid w:val="00BC1F9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BC1F91"/>
    <w:pPr>
      <w:shd w:val="clear" w:color="auto" w:fill="FFFFFF"/>
      <w:spacing w:after="420" w:line="240" w:lineRule="atLeast"/>
      <w:ind w:hanging="2080"/>
    </w:pPr>
    <w:rPr>
      <w:rFonts w:eastAsia="Calibri"/>
      <w:sz w:val="27"/>
      <w:szCs w:val="27"/>
    </w:rPr>
  </w:style>
  <w:style w:type="paragraph" w:customStyle="1" w:styleId="Style74">
    <w:name w:val="Style74"/>
    <w:basedOn w:val="a"/>
    <w:uiPriority w:val="99"/>
    <w:rsid w:val="007B40D7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7B40D7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97">
    <w:name w:val="Style97"/>
    <w:basedOn w:val="a"/>
    <w:uiPriority w:val="99"/>
    <w:rsid w:val="007B40D7"/>
    <w:pPr>
      <w:widowControl w:val="0"/>
      <w:autoSpaceDE w:val="0"/>
      <w:autoSpaceDN w:val="0"/>
      <w:adjustRightInd w:val="0"/>
      <w:spacing w:line="298" w:lineRule="exact"/>
    </w:pPr>
  </w:style>
  <w:style w:type="character" w:customStyle="1" w:styleId="FontStyle138">
    <w:name w:val="Font Style138"/>
    <w:uiPriority w:val="99"/>
    <w:rsid w:val="007B40D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2">
    <w:name w:val="Font Style142"/>
    <w:uiPriority w:val="99"/>
    <w:rsid w:val="007B40D7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D44F70"/>
    <w:pPr>
      <w:widowControl w:val="0"/>
      <w:autoSpaceDE w:val="0"/>
      <w:autoSpaceDN w:val="0"/>
      <w:adjustRightInd w:val="0"/>
      <w:jc w:val="both"/>
    </w:pPr>
  </w:style>
  <w:style w:type="character" w:customStyle="1" w:styleId="FontStyle137">
    <w:name w:val="Font Style137"/>
    <w:uiPriority w:val="99"/>
    <w:rsid w:val="00D44F70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D44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232261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FontStyle15">
    <w:name w:val="Font Style15"/>
    <w:uiPriority w:val="99"/>
    <w:rsid w:val="004D3CA1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4D3CA1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uiPriority w:val="99"/>
    <w:rsid w:val="00D57913"/>
    <w:pPr>
      <w:widowControl w:val="0"/>
      <w:autoSpaceDE w:val="0"/>
      <w:autoSpaceDN w:val="0"/>
      <w:adjustRightInd w:val="0"/>
      <w:spacing w:line="277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2808</Characters>
  <Application>Microsoft Office Word</Application>
  <DocSecurity>0</DocSecurity>
  <Lines>23</Lines>
  <Paragraphs>6</Paragraphs>
  <ScaleCrop>false</ScaleCrop>
  <Company>ИАТЭ НИЯУ МИФИ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Марина Геннадьевна</dc:creator>
  <cp:keywords/>
  <dc:description/>
  <cp:lastModifiedBy>Алексей Ананьев</cp:lastModifiedBy>
  <cp:revision>4</cp:revision>
  <dcterms:created xsi:type="dcterms:W3CDTF">2023-08-04T12:21:00Z</dcterms:created>
  <dcterms:modified xsi:type="dcterms:W3CDTF">2024-03-25T15:27:00Z</dcterms:modified>
</cp:coreProperties>
</file>